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 xml:space="preserve">Załącznik nr </w:t>
      </w:r>
      <w:r w:rsidR="004F690F">
        <w:rPr>
          <w:rFonts w:ascii="Verdana" w:eastAsia="TimesNewRoman" w:hAnsi="Verdana" w:cs="TimesNewRoman"/>
          <w:b/>
          <w:sz w:val="24"/>
          <w:szCs w:val="24"/>
        </w:rPr>
        <w:t>2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– Zadanie </w:t>
      </w:r>
      <w:r w:rsidR="007F45FE">
        <w:rPr>
          <w:rFonts w:ascii="Verdana" w:eastAsia="TimesNewRoman" w:hAnsi="Verdana" w:cs="TimesNewRoman"/>
          <w:b/>
          <w:sz w:val="24"/>
          <w:szCs w:val="24"/>
        </w:rPr>
        <w:t>6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 xml:space="preserve">w obszarze </w:t>
      </w:r>
      <w:r w:rsidR="007F45FE">
        <w:rPr>
          <w:rFonts w:ascii="Verdana" w:eastAsia="TimesNewRoman" w:hAnsi="Verdana" w:cs="TimesNewRoman"/>
          <w:b/>
          <w:sz w:val="24"/>
          <w:szCs w:val="24"/>
        </w:rPr>
        <w:t>Swarzewa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r</w:t>
      </w:r>
      <w:r w:rsidR="003A5977">
        <w:rPr>
          <w:sz w:val="24"/>
          <w:szCs w:val="24"/>
        </w:rPr>
        <w:t xml:space="preserve">yb znajdujących się w połowach </w:t>
      </w:r>
      <w:r w:rsidR="003A5977" w:rsidRPr="003A5977">
        <w:rPr>
          <w:sz w:val="24"/>
          <w:szCs w:val="24"/>
        </w:rPr>
        <w:t>Wykonawcy, w ramach prowadzonej przez niego działalności rybackiej</w:t>
      </w:r>
      <w:r w:rsidR="003A5977">
        <w:rPr>
          <w:sz w:val="24"/>
          <w:szCs w:val="24"/>
        </w:rPr>
        <w:t>.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B77ADA" w:rsidRDefault="00B77ADA" w:rsidP="002B514E">
      <w:pPr>
        <w:jc w:val="both"/>
        <w:rPr>
          <w:sz w:val="24"/>
          <w:szCs w:val="24"/>
        </w:rPr>
      </w:pPr>
      <w:r w:rsidRPr="00B77ADA">
        <w:rPr>
          <w:sz w:val="24"/>
          <w:szCs w:val="24"/>
        </w:rPr>
        <w:t>8. Po zakończeniu okresu trwania umowy Wykonawca zobowiązuje się do zwrotu ręcznego detek</w:t>
      </w:r>
      <w:r w:rsidR="003A5977">
        <w:rPr>
          <w:sz w:val="24"/>
          <w:szCs w:val="24"/>
        </w:rPr>
        <w:t>tora znaczków CWT Zamawiającemu w stanie niepogorszonym.</w:t>
      </w:r>
      <w:bookmarkStart w:id="0" w:name="_GoBack"/>
      <w:bookmarkEnd w:id="0"/>
    </w:p>
    <w:sectPr w:rsidR="00B7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2C1160"/>
    <w:rsid w:val="003A5977"/>
    <w:rsid w:val="003A6313"/>
    <w:rsid w:val="00486716"/>
    <w:rsid w:val="004F690F"/>
    <w:rsid w:val="006220E3"/>
    <w:rsid w:val="00794555"/>
    <w:rsid w:val="007A7442"/>
    <w:rsid w:val="007F45FE"/>
    <w:rsid w:val="008514F3"/>
    <w:rsid w:val="00990C79"/>
    <w:rsid w:val="00B23E66"/>
    <w:rsid w:val="00B50451"/>
    <w:rsid w:val="00B77ADA"/>
    <w:rsid w:val="00C07D07"/>
    <w:rsid w:val="00DD0079"/>
    <w:rsid w:val="00DE51F1"/>
    <w:rsid w:val="00EF7D7A"/>
    <w:rsid w:val="00F024CF"/>
    <w:rsid w:val="00F47E71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5</cp:revision>
  <dcterms:created xsi:type="dcterms:W3CDTF">2021-03-11T11:41:00Z</dcterms:created>
  <dcterms:modified xsi:type="dcterms:W3CDTF">2021-04-08T07:35:00Z</dcterms:modified>
</cp:coreProperties>
</file>